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F48A" w14:textId="65240E41" w:rsidR="00901583" w:rsidRPr="006455DC" w:rsidRDefault="00901583" w:rsidP="00901583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b/>
          <w:bCs/>
          <w:color w:val="2D2D2D"/>
          <w:sz w:val="20"/>
          <w:szCs w:val="20"/>
          <w:lang w:eastAsia="en-GB"/>
        </w:rPr>
        <w:t>We are looking for a tutor to join our organisation!</w:t>
      </w:r>
    </w:p>
    <w:p w14:paraId="6B47295C" w14:textId="3BAA9A87" w:rsidR="00901583" w:rsidRPr="006455DC" w:rsidRDefault="00901583" w:rsidP="00901583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At The Black Pear Trust we aspire for all children to be successful. Where children are vulnerable</w:t>
      </w:r>
      <w:r w:rsidR="005377BB"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 xml:space="preserve">, </w:t>
      </w: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we wi</w:t>
      </w:r>
      <w:r w:rsidR="005377BB"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 xml:space="preserve">sh </w:t>
      </w: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to provide 1-to-1 or small group tutoring, as evidence shows this is one of the most impactful interventions. By joining The Black Pear Trust</w:t>
      </w:r>
      <w:r w:rsidR="00AA0A52"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,</w:t>
      </w: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 xml:space="preserve"> you will support children to overcome barriers to learning, to help them build trusted relationships, increase their aspirations and fulfil their potential. </w:t>
      </w:r>
    </w:p>
    <w:p w14:paraId="600059FC" w14:textId="14F40C41" w:rsidR="005377BB" w:rsidRPr="006455DC" w:rsidRDefault="005377BB" w:rsidP="00901583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 xml:space="preserve">Two of Trust locations, Carnforth School and Hollymount School are looking to employ a part-time tutor to work between both sites (less than a mile apart). </w:t>
      </w:r>
    </w:p>
    <w:p w14:paraId="555E8320" w14:textId="486D080C" w:rsidR="00901583" w:rsidRPr="006455DC" w:rsidRDefault="00901583" w:rsidP="00901583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b/>
          <w:bCs/>
          <w:color w:val="2D2D2D"/>
          <w:sz w:val="20"/>
          <w:szCs w:val="20"/>
          <w:lang w:eastAsia="en-GB"/>
        </w:rPr>
        <w:t xml:space="preserve">We are looking for </w:t>
      </w:r>
      <w:r w:rsidR="005377BB" w:rsidRPr="006455DC">
        <w:rPr>
          <w:rFonts w:ascii="Century Gothic" w:eastAsia="Times New Roman" w:hAnsi="Century Gothic" w:cs="Helvetica"/>
          <w:b/>
          <w:bCs/>
          <w:color w:val="2D2D2D"/>
          <w:sz w:val="20"/>
          <w:szCs w:val="20"/>
          <w:lang w:eastAsia="en-GB"/>
        </w:rPr>
        <w:t xml:space="preserve">a </w:t>
      </w:r>
      <w:r w:rsidRPr="006455DC">
        <w:rPr>
          <w:rFonts w:ascii="Century Gothic" w:eastAsia="Times New Roman" w:hAnsi="Century Gothic" w:cs="Helvetica"/>
          <w:b/>
          <w:bCs/>
          <w:color w:val="2D2D2D"/>
          <w:sz w:val="20"/>
          <w:szCs w:val="20"/>
          <w:lang w:eastAsia="en-GB"/>
        </w:rPr>
        <w:t xml:space="preserve">tutor </w:t>
      </w:r>
      <w:r w:rsidR="00AA0A52" w:rsidRPr="006455DC">
        <w:rPr>
          <w:rFonts w:ascii="Century Gothic" w:eastAsia="Times New Roman" w:hAnsi="Century Gothic" w:cs="Helvetica"/>
          <w:b/>
          <w:bCs/>
          <w:color w:val="2D2D2D"/>
          <w:sz w:val="20"/>
          <w:szCs w:val="20"/>
          <w:lang w:eastAsia="en-GB"/>
        </w:rPr>
        <w:t>who is</w:t>
      </w:r>
      <w:r w:rsidRPr="006455DC">
        <w:rPr>
          <w:rFonts w:ascii="Century Gothic" w:eastAsia="Times New Roman" w:hAnsi="Century Gothic" w:cs="Helvetica"/>
          <w:b/>
          <w:bCs/>
          <w:color w:val="2D2D2D"/>
          <w:sz w:val="20"/>
          <w:szCs w:val="20"/>
          <w:lang w:eastAsia="en-GB"/>
        </w:rPr>
        <w:t>:</w:t>
      </w:r>
    </w:p>
    <w:p w14:paraId="25D953D8" w14:textId="10EB6D7A" w:rsidR="00901583" w:rsidRPr="006455DC" w:rsidRDefault="00AA0A52" w:rsidP="00901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 xml:space="preserve">Able to provide </w:t>
      </w:r>
      <w:r w:rsidR="00901583"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tutor</w:t>
      </w: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ing</w:t>
      </w:r>
      <w:r w:rsidR="00901583"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 xml:space="preserve"> for small group or 1-to-1 tuition</w:t>
      </w:r>
    </w:p>
    <w:p w14:paraId="1D724A8E" w14:textId="77777777" w:rsidR="00901583" w:rsidRPr="006455DC" w:rsidRDefault="00901583" w:rsidP="00901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Available during school hours and/or after school</w:t>
      </w:r>
    </w:p>
    <w:p w14:paraId="44A2EF32" w14:textId="77777777" w:rsidR="00901583" w:rsidRPr="006455DC" w:rsidRDefault="00901583" w:rsidP="00901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In-person tuition only (not online)</w:t>
      </w:r>
    </w:p>
    <w:p w14:paraId="3CACF47F" w14:textId="12998844" w:rsidR="00901583" w:rsidRPr="006455DC" w:rsidRDefault="00901583" w:rsidP="00901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Located in or around Worcester</w:t>
      </w:r>
    </w:p>
    <w:p w14:paraId="440B5BFE" w14:textId="77777777" w:rsidR="00901583" w:rsidRPr="006455DC" w:rsidRDefault="00901583" w:rsidP="00901583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b/>
          <w:bCs/>
          <w:color w:val="2D2D2D"/>
          <w:sz w:val="20"/>
          <w:szCs w:val="20"/>
          <w:lang w:eastAsia="en-GB"/>
        </w:rPr>
        <w:t>Benefits:</w:t>
      </w:r>
    </w:p>
    <w:p w14:paraId="32BD09B2" w14:textId="650F7386" w:rsidR="005377BB" w:rsidRPr="006455DC" w:rsidRDefault="005377BB" w:rsidP="009015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Positive, working environment, with children who want to learn and achieve</w:t>
      </w:r>
    </w:p>
    <w:p w14:paraId="3DCA84B9" w14:textId="1671F7BD" w:rsidR="00901583" w:rsidRPr="006455DC" w:rsidRDefault="005377BB" w:rsidP="00537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Some flexibility in working hours</w:t>
      </w:r>
    </w:p>
    <w:p w14:paraId="1D528566" w14:textId="0158FFD1" w:rsidR="00901583" w:rsidRPr="006455DC" w:rsidRDefault="00901583" w:rsidP="009015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 xml:space="preserve">Strong support </w:t>
      </w:r>
      <w:r w:rsidR="005377BB"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from senior leaders and other teaching staff</w:t>
      </w:r>
    </w:p>
    <w:p w14:paraId="78A05A5F" w14:textId="77777777" w:rsidR="00901583" w:rsidRPr="006455DC" w:rsidRDefault="00901583" w:rsidP="00901583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b/>
          <w:bCs/>
          <w:color w:val="2D2D2D"/>
          <w:sz w:val="20"/>
          <w:szCs w:val="20"/>
          <w:lang w:eastAsia="en-GB"/>
        </w:rPr>
        <w:t>Skills and Experience:</w:t>
      </w:r>
    </w:p>
    <w:p w14:paraId="1F39623A" w14:textId="77777777" w:rsidR="00440C7C" w:rsidRPr="006455DC" w:rsidRDefault="00901583" w:rsidP="00F506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Qualified Teacher Status (QTS) or equivalent teaching qualification</w:t>
      </w:r>
      <w:r w:rsidR="00596167"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 xml:space="preserve"> (</w:t>
      </w:r>
    </w:p>
    <w:p w14:paraId="1DB6F794" w14:textId="77777777" w:rsidR="00440C7C" w:rsidRPr="006455DC" w:rsidRDefault="00440C7C">
      <w:pPr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br w:type="page"/>
      </w:r>
    </w:p>
    <w:p w14:paraId="57333C4C" w14:textId="77777777" w:rsidR="00440C7C" w:rsidRPr="006455DC" w:rsidRDefault="00440C7C" w:rsidP="00F506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</w:p>
    <w:p w14:paraId="1B1B8B78" w14:textId="77777777" w:rsidR="00440C7C" w:rsidRPr="006455DC" w:rsidRDefault="00440C7C">
      <w:pPr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br w:type="page"/>
      </w:r>
    </w:p>
    <w:p w14:paraId="4A865353" w14:textId="639D0D7E" w:rsidR="00596167" w:rsidRPr="006455DC" w:rsidRDefault="00596167" w:rsidP="00F506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lastRenderedPageBreak/>
        <w:t>desirable)</w:t>
      </w:r>
    </w:p>
    <w:p w14:paraId="20281001" w14:textId="6D149ADF" w:rsidR="00AA0A52" w:rsidRPr="006455DC" w:rsidRDefault="00AA0A52" w:rsidP="00F506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Experience of working with KS2 children</w:t>
      </w:r>
    </w:p>
    <w:p w14:paraId="3EC08378" w14:textId="7CCFBB2F" w:rsidR="00901583" w:rsidRPr="006455DC" w:rsidRDefault="00901583" w:rsidP="009015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 xml:space="preserve">Experience with </w:t>
      </w:r>
      <w:r w:rsidR="00AA0A52"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tutoring</w:t>
      </w: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 xml:space="preserve"> beneficial but not essential</w:t>
      </w:r>
    </w:p>
    <w:p w14:paraId="7A807173" w14:textId="77777777" w:rsidR="00901583" w:rsidRPr="006455DC" w:rsidRDefault="00901583" w:rsidP="009015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Understanding and appreciation of working with vulnerable young people with a range of needs and communication styles</w:t>
      </w:r>
    </w:p>
    <w:p w14:paraId="2C8D4755" w14:textId="347CC5F4" w:rsidR="00901583" w:rsidRPr="006455DC" w:rsidRDefault="00AA0A52" w:rsidP="009015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Ability to work in close communication with other professionals</w:t>
      </w:r>
    </w:p>
    <w:p w14:paraId="268C45EF" w14:textId="77777777" w:rsidR="00901583" w:rsidRPr="006455DC" w:rsidRDefault="00901583" w:rsidP="009015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Valid Enhanced DBS check</w:t>
      </w:r>
    </w:p>
    <w:p w14:paraId="6E63AEC6" w14:textId="77777777" w:rsidR="00901583" w:rsidRPr="006455DC" w:rsidRDefault="00901583" w:rsidP="009015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Excellent written communication, timekeeping, reliability, and timely reporting</w:t>
      </w:r>
    </w:p>
    <w:p w14:paraId="0134D0AE" w14:textId="4D82ED47" w:rsidR="00901583" w:rsidRPr="006455DC" w:rsidRDefault="00901583" w:rsidP="00901583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b/>
          <w:bCs/>
          <w:color w:val="2D2D2D"/>
          <w:sz w:val="20"/>
          <w:szCs w:val="20"/>
          <w:lang w:eastAsia="en-GB"/>
        </w:rPr>
        <w:t>Safeguarding:</w:t>
      </w: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br/>
      </w:r>
      <w:r w:rsidR="00AA0A52"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The Black Pear Trust</w:t>
      </w: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 xml:space="preserve"> is committed to safeguarding and promoting the welfare of children. We expect all tutors to share this commitment. All tutors will be expected to provide an enhanced DBS certificate upon application.</w:t>
      </w:r>
    </w:p>
    <w:p w14:paraId="6236424E" w14:textId="3EBEE02B" w:rsidR="00901583" w:rsidRPr="006455DC" w:rsidRDefault="00901583" w:rsidP="00901583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Job Types:</w:t>
      </w:r>
      <w:r w:rsidR="00AA0A52"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 xml:space="preserve"> </w:t>
      </w: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>Part-time</w:t>
      </w:r>
      <w:r w:rsidR="00AA0A52"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 xml:space="preserve">; (12pm – 4pm, although there may be flexibility within this) </w:t>
      </w:r>
    </w:p>
    <w:p w14:paraId="569A92C9" w14:textId="51512285" w:rsidR="00901583" w:rsidRPr="006455DC" w:rsidRDefault="00901583" w:rsidP="00901583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</w:pPr>
      <w:r w:rsidRPr="006455DC">
        <w:rPr>
          <w:rFonts w:ascii="Century Gothic" w:eastAsia="Times New Roman" w:hAnsi="Century Gothic" w:cs="Helvetica"/>
          <w:color w:val="2D2D2D"/>
          <w:sz w:val="20"/>
          <w:szCs w:val="20"/>
          <w:lang w:eastAsia="en-GB"/>
        </w:rPr>
        <w:t xml:space="preserve">Salary: </w:t>
      </w:r>
    </w:p>
    <w:p w14:paraId="65867902" w14:textId="77777777" w:rsidR="00B85752" w:rsidRPr="006455DC" w:rsidRDefault="00B85752">
      <w:pPr>
        <w:rPr>
          <w:rFonts w:ascii="Century Gothic" w:hAnsi="Century Gothic"/>
        </w:rPr>
      </w:pPr>
    </w:p>
    <w:sectPr w:rsidR="00B85752" w:rsidRPr="00645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0DE"/>
    <w:multiLevelType w:val="multilevel"/>
    <w:tmpl w:val="720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94339"/>
    <w:multiLevelType w:val="multilevel"/>
    <w:tmpl w:val="567E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E6A1B"/>
    <w:multiLevelType w:val="multilevel"/>
    <w:tmpl w:val="B3B4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448EC"/>
    <w:multiLevelType w:val="multilevel"/>
    <w:tmpl w:val="7E72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57336"/>
    <w:multiLevelType w:val="multilevel"/>
    <w:tmpl w:val="398A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413CD"/>
    <w:multiLevelType w:val="multilevel"/>
    <w:tmpl w:val="C87A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83"/>
    <w:rsid w:val="00440C7C"/>
    <w:rsid w:val="005377BB"/>
    <w:rsid w:val="00596167"/>
    <w:rsid w:val="006455DC"/>
    <w:rsid w:val="00901583"/>
    <w:rsid w:val="00AA0A52"/>
    <w:rsid w:val="00B85752"/>
    <w:rsid w:val="00BD7FAD"/>
    <w:rsid w:val="00E5469D"/>
    <w:rsid w:val="00F3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1C2F"/>
  <w15:chartTrackingRefBased/>
  <w15:docId w15:val="{57EA328B-26BA-4CDF-BC77-653DAB17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Donnelly</dc:creator>
  <cp:keywords/>
  <dc:description/>
  <cp:lastModifiedBy>Kate Joiner</cp:lastModifiedBy>
  <cp:revision>2</cp:revision>
  <dcterms:created xsi:type="dcterms:W3CDTF">2021-12-15T09:46:00Z</dcterms:created>
  <dcterms:modified xsi:type="dcterms:W3CDTF">2021-12-15T09:46:00Z</dcterms:modified>
</cp:coreProperties>
</file>